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91B" w:rsidRDefault="009C4A88"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-533685</wp:posOffset>
            </wp:positionH>
            <wp:positionV relativeFrom="paragraph">
              <wp:posOffset>-502285</wp:posOffset>
            </wp:positionV>
            <wp:extent cx="7961586" cy="11004331"/>
            <wp:effectExtent l="0" t="0" r="1905" b="6985"/>
            <wp:wrapNone/>
            <wp:docPr id="1" name="Рисунок 1" descr="Изображение в вертик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Изображение в вертикал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1586" cy="11004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43462" w:rsidRPr="007E13E6">
        <w:rPr>
          <w:rFonts w:ascii="Arial" w:hAnsi="Arial" w:cs="Arial"/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354330</wp:posOffset>
            </wp:positionH>
            <wp:positionV relativeFrom="paragraph">
              <wp:posOffset>267970</wp:posOffset>
            </wp:positionV>
            <wp:extent cx="971550" cy="1002030"/>
            <wp:effectExtent l="0" t="0" r="0" b="7620"/>
            <wp:wrapNone/>
            <wp:docPr id="6" name="Рисунок 6" descr="F:\новый герб 15x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F:\новый герб 15x15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0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191B" w:rsidRPr="007E13E6">
        <w:rPr>
          <w:rFonts w:ascii="Arial" w:hAnsi="Arial" w:cs="Arial"/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10027285</wp:posOffset>
            </wp:positionH>
            <wp:positionV relativeFrom="paragraph">
              <wp:posOffset>5513705</wp:posOffset>
            </wp:positionV>
            <wp:extent cx="464820" cy="1841500"/>
            <wp:effectExtent l="0" t="0" r="0" b="6350"/>
            <wp:wrapNone/>
            <wp:docPr id="4" name="Рисунок 4" descr="C:\Users\5400-00-064\Documents\фирменный_стиль\Для презентаций\Фон\трикол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5400-00-064\Documents\фирменный_стиль\Для презентаций\Фон\триколор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184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1A2E" w:rsidRDefault="00AA4F09" w:rsidP="00D35337">
      <w:pPr>
        <w:jc w:val="center"/>
      </w:pPr>
      <w:r>
        <w:rPr>
          <w:noProof/>
          <w:lang w:eastAsia="ru-RU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7235825</wp:posOffset>
            </wp:positionV>
            <wp:extent cx="3240405" cy="2432050"/>
            <wp:effectExtent l="0" t="0" r="0" b="6350"/>
            <wp:wrapNone/>
            <wp:docPr id="20" name="Рисунок 20" descr="E:\23811-6-v_fokuse_problemy_bizn_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3811-6-v_fokuse_problemy_bizn_ru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243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C3DE2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7" o:spid="_x0000_s1026" type="#_x0000_t202" style="position:absolute;left:0;text-align:left;margin-left:12.25pt;margin-top:483.9pt;width:525.6pt;height:85.75pt;z-index:2516981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" fillcolor="#005cb0" strokecolor="#4f81bd [3204]">
            <v:fill color2="#00b0f0" rotate="t" focusposition=",1" focussize="" colors="0 #005cb0;.5 #005fad;1 #00b0f0" focus="100%" type="gradientRadial"/>
            <v:textbox>
              <w:txbxContent>
                <w:p w:rsidR="00EA1BC5" w:rsidRDefault="00EA1BC5" w:rsidP="00EA1BC5">
                  <w:pPr>
                    <w:spacing w:before="120" w:after="0" w:line="240" w:lineRule="auto"/>
                    <w:jc w:val="center"/>
                    <w:rPr>
                      <w:rFonts w:ascii="Trebuchet MS" w:hAnsi="Trebuchet MS" w:cs="Tahoma"/>
                      <w:b/>
                      <w:color w:val="FFFFFF" w:themeColor="background1"/>
                      <w:sz w:val="40"/>
                      <w:szCs w:val="40"/>
                    </w:rPr>
                  </w:pPr>
                  <w:r w:rsidRPr="00EA1BC5">
                    <w:rPr>
                      <w:rFonts w:ascii="Trebuchet MS" w:hAnsi="Trebuchet MS" w:cs="Tahoma"/>
                      <w:b/>
                      <w:color w:val="FFFFFF" w:themeColor="background1"/>
                      <w:sz w:val="40"/>
                      <w:szCs w:val="40"/>
                    </w:rPr>
                    <w:t xml:space="preserve">Пользователям </w:t>
                  </w:r>
                  <w:r>
                    <w:rPr>
                      <w:rFonts w:ascii="Trebuchet MS" w:hAnsi="Trebuchet MS" w:cs="Tahoma"/>
                      <w:b/>
                      <w:color w:val="FFFFFF" w:themeColor="background1"/>
                      <w:sz w:val="40"/>
                      <w:szCs w:val="40"/>
                    </w:rPr>
                    <w:t>«</w:t>
                  </w:r>
                  <w:r w:rsidR="00D60FCF">
                    <w:rPr>
                      <w:rFonts w:ascii="Trebuchet MS" w:hAnsi="Trebuchet MS" w:cs="Tahoma"/>
                      <w:b/>
                      <w:color w:val="FFFFFF" w:themeColor="background1"/>
                      <w:sz w:val="40"/>
                      <w:szCs w:val="40"/>
                    </w:rPr>
                    <w:t>л</w:t>
                  </w:r>
                  <w:r w:rsidRPr="00EA1BC5">
                    <w:rPr>
                      <w:rFonts w:ascii="Trebuchet MS" w:hAnsi="Trebuchet MS" w:cs="Tahoma"/>
                      <w:b/>
                      <w:color w:val="FFFFFF" w:themeColor="background1"/>
                      <w:sz w:val="40"/>
                      <w:szCs w:val="40"/>
                    </w:rPr>
                    <w:t>ичного кабинета</w:t>
                  </w:r>
                  <w:r>
                    <w:rPr>
                      <w:rFonts w:ascii="Trebuchet MS" w:hAnsi="Trebuchet MS" w:cs="Tahoma"/>
                      <w:b/>
                      <w:color w:val="FFFFFF" w:themeColor="background1"/>
                      <w:sz w:val="40"/>
                      <w:szCs w:val="40"/>
                    </w:rPr>
                    <w:t>»</w:t>
                  </w:r>
                  <w:r w:rsidRPr="00EA1BC5">
                    <w:rPr>
                      <w:rFonts w:ascii="Trebuchet MS" w:hAnsi="Trebuchet MS" w:cs="Tahoma"/>
                      <w:b/>
                      <w:color w:val="FFFFFF" w:themeColor="background1"/>
                      <w:sz w:val="40"/>
                      <w:szCs w:val="40"/>
                    </w:rPr>
                    <w:t xml:space="preserve"> налоговые уведомления направляются в электронной форме, остальным налогоплательщикам – </w:t>
                  </w:r>
                  <w:bookmarkStart w:id="0" w:name="_GoBack"/>
                  <w:bookmarkEnd w:id="0"/>
                  <w:r w:rsidRPr="00EA1BC5">
                    <w:rPr>
                      <w:rFonts w:ascii="Trebuchet MS" w:hAnsi="Trebuchet MS" w:cs="Tahoma"/>
                      <w:b/>
                      <w:color w:val="FFFFFF" w:themeColor="background1"/>
                      <w:sz w:val="40"/>
                      <w:szCs w:val="40"/>
                    </w:rPr>
                    <w:t>по почте.</w:t>
                  </w:r>
                </w:p>
                <w:p w:rsidR="00EA1BC5" w:rsidRPr="00EA1BC5" w:rsidRDefault="00EA1BC5" w:rsidP="00EA1BC5">
                  <w:pPr>
                    <w:spacing w:after="0" w:line="240" w:lineRule="auto"/>
                    <w:jc w:val="center"/>
                    <w:rPr>
                      <w:rFonts w:ascii="Trebuchet MS" w:hAnsi="Trebuchet MS"/>
                      <w:b/>
                      <w:color w:val="FFFFFF" w:themeColor="background1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="00DC3DE2">
        <w:rPr>
          <w:noProof/>
          <w:lang w:eastAsia="ru-RU"/>
        </w:rPr>
        <w:pict>
          <v:shape id="Поле 10" o:spid="_x0000_s1027" type="#_x0000_t202" style="position:absolute;left:0;text-align:left;margin-left:12.9pt;margin-top:207.6pt;width:524.95pt;height:276.35pt;z-index:2516910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" stroked="f">
            <v:fill opacity="0"/>
            <v:textbox>
              <w:txbxContent>
                <w:p w:rsidR="004B586D" w:rsidRDefault="00AB27B1" w:rsidP="00D60FCF">
                  <w:pPr>
                    <w:spacing w:after="0" w:line="240" w:lineRule="auto"/>
                    <w:ind w:firstLine="284"/>
                    <w:jc w:val="both"/>
                    <w:rPr>
                      <w:rFonts w:ascii="Trebuchet MS" w:hAnsi="Trebuchet MS"/>
                      <w:b/>
                      <w:color w:val="1F497D" w:themeColor="text2"/>
                      <w:spacing w:val="-6"/>
                      <w:sz w:val="36"/>
                      <w:szCs w:val="36"/>
                    </w:rPr>
                  </w:pPr>
                  <w:r w:rsidRPr="004B586D">
                    <w:rPr>
                      <w:rFonts w:ascii="Trebuchet MS" w:hAnsi="Trebuchet MS"/>
                      <w:b/>
                      <w:color w:val="1F497D" w:themeColor="text2"/>
                      <w:spacing w:val="-6"/>
                      <w:sz w:val="36"/>
                      <w:szCs w:val="36"/>
                    </w:rPr>
                    <w:t xml:space="preserve">Если общая сумма имущественных налогов (налога на имущество физических лиц, земельного и транспортного налогов), </w:t>
                  </w:r>
                  <w:r w:rsidR="00E561E1" w:rsidRPr="004B586D">
                    <w:rPr>
                      <w:rFonts w:ascii="Trebuchet MS" w:hAnsi="Trebuchet MS"/>
                      <w:b/>
                      <w:color w:val="1F497D" w:themeColor="text2"/>
                      <w:spacing w:val="-6"/>
                      <w:sz w:val="36"/>
                      <w:szCs w:val="36"/>
                    </w:rPr>
                    <w:t xml:space="preserve">исчисленная за год, </w:t>
                  </w:r>
                  <w:r w:rsidRPr="004B586D">
                    <w:rPr>
                      <w:rFonts w:ascii="Trebuchet MS" w:hAnsi="Trebuchet MS"/>
                      <w:b/>
                      <w:color w:val="1F497D" w:themeColor="text2"/>
                      <w:spacing w:val="-6"/>
                      <w:sz w:val="36"/>
                      <w:szCs w:val="36"/>
                    </w:rPr>
                    <w:t xml:space="preserve">менее 100 рублей, </w:t>
                  </w:r>
                  <w:r w:rsidR="003111F3" w:rsidRPr="004B586D">
                    <w:rPr>
                      <w:rFonts w:ascii="Trebuchet MS" w:hAnsi="Trebuchet MS"/>
                      <w:b/>
                      <w:color w:val="1F497D" w:themeColor="text2"/>
                      <w:spacing w:val="-6"/>
                      <w:sz w:val="36"/>
                      <w:szCs w:val="36"/>
                    </w:rPr>
                    <w:t xml:space="preserve">то </w:t>
                  </w:r>
                  <w:r w:rsidRPr="004B586D">
                    <w:rPr>
                      <w:rFonts w:ascii="Trebuchet MS" w:hAnsi="Trebuchet MS"/>
                      <w:b/>
                      <w:color w:val="1F497D" w:themeColor="text2"/>
                      <w:spacing w:val="-6"/>
                      <w:sz w:val="36"/>
                      <w:szCs w:val="36"/>
                    </w:rPr>
                    <w:t>налогов</w:t>
                  </w:r>
                  <w:r w:rsidR="005A6946" w:rsidRPr="004B586D">
                    <w:rPr>
                      <w:rFonts w:ascii="Trebuchet MS" w:hAnsi="Trebuchet MS"/>
                      <w:b/>
                      <w:color w:val="1F497D" w:themeColor="text2"/>
                      <w:spacing w:val="-6"/>
                      <w:sz w:val="36"/>
                      <w:szCs w:val="36"/>
                    </w:rPr>
                    <w:t>ое</w:t>
                  </w:r>
                  <w:r w:rsidRPr="004B586D">
                    <w:rPr>
                      <w:rFonts w:ascii="Trebuchet MS" w:hAnsi="Trebuchet MS"/>
                      <w:b/>
                      <w:color w:val="1F497D" w:themeColor="text2"/>
                      <w:spacing w:val="-6"/>
                      <w:sz w:val="36"/>
                      <w:szCs w:val="36"/>
                    </w:rPr>
                    <w:t xml:space="preserve"> уведомлени</w:t>
                  </w:r>
                  <w:r w:rsidR="005A6946" w:rsidRPr="004B586D">
                    <w:rPr>
                      <w:rFonts w:ascii="Trebuchet MS" w:hAnsi="Trebuchet MS"/>
                      <w:b/>
                      <w:color w:val="1F497D" w:themeColor="text2"/>
                      <w:spacing w:val="-6"/>
                      <w:sz w:val="36"/>
                      <w:szCs w:val="36"/>
                    </w:rPr>
                    <w:t>е</w:t>
                  </w:r>
                  <w:r w:rsidRPr="004B586D">
                    <w:rPr>
                      <w:rFonts w:ascii="Trebuchet MS" w:hAnsi="Trebuchet MS"/>
                      <w:b/>
                      <w:color w:val="1F497D" w:themeColor="text2"/>
                      <w:spacing w:val="-6"/>
                      <w:sz w:val="36"/>
                      <w:szCs w:val="36"/>
                    </w:rPr>
                    <w:t xml:space="preserve"> не направля</w:t>
                  </w:r>
                  <w:r w:rsidR="005A6946" w:rsidRPr="004B586D">
                    <w:rPr>
                      <w:rFonts w:ascii="Trebuchet MS" w:hAnsi="Trebuchet MS"/>
                      <w:b/>
                      <w:color w:val="1F497D" w:themeColor="text2"/>
                      <w:spacing w:val="-6"/>
                      <w:sz w:val="36"/>
                      <w:szCs w:val="36"/>
                    </w:rPr>
                    <w:t>е</w:t>
                  </w:r>
                  <w:r w:rsidRPr="004B586D">
                    <w:rPr>
                      <w:rFonts w:ascii="Trebuchet MS" w:hAnsi="Trebuchet MS"/>
                      <w:b/>
                      <w:color w:val="1F497D" w:themeColor="text2"/>
                      <w:spacing w:val="-6"/>
                      <w:sz w:val="36"/>
                      <w:szCs w:val="36"/>
                    </w:rPr>
                    <w:t>тся</w:t>
                  </w:r>
                  <w:r w:rsidR="003111F3" w:rsidRPr="004B586D">
                    <w:rPr>
                      <w:rFonts w:ascii="Trebuchet MS" w:hAnsi="Trebuchet MS"/>
                      <w:b/>
                      <w:color w:val="1F497D" w:themeColor="text2"/>
                      <w:spacing w:val="-6"/>
                      <w:sz w:val="36"/>
                      <w:szCs w:val="36"/>
                    </w:rPr>
                    <w:t>.</w:t>
                  </w:r>
                </w:p>
                <w:p w:rsidR="00E561E1" w:rsidRDefault="005A6946" w:rsidP="00D60FCF">
                  <w:pPr>
                    <w:spacing w:after="0" w:line="240" w:lineRule="auto"/>
                    <w:ind w:firstLine="284"/>
                    <w:jc w:val="both"/>
                    <w:rPr>
                      <w:rFonts w:ascii="Trebuchet MS" w:hAnsi="Trebuchet MS"/>
                      <w:b/>
                      <w:color w:val="1F497D" w:themeColor="text2"/>
                      <w:spacing w:val="-6"/>
                      <w:sz w:val="36"/>
                      <w:szCs w:val="36"/>
                    </w:rPr>
                  </w:pPr>
                  <w:r w:rsidRPr="004B586D">
                    <w:rPr>
                      <w:rFonts w:ascii="Trebuchet MS" w:hAnsi="Trebuchet MS"/>
                      <w:b/>
                      <w:color w:val="1F497D" w:themeColor="text2"/>
                      <w:spacing w:val="-6"/>
                      <w:sz w:val="36"/>
                      <w:szCs w:val="36"/>
                    </w:rPr>
                    <w:t>Оно направл</w:t>
                  </w:r>
                  <w:r w:rsidR="00E561E1" w:rsidRPr="004B586D">
                    <w:rPr>
                      <w:rFonts w:ascii="Trebuchet MS" w:hAnsi="Trebuchet MS"/>
                      <w:b/>
                      <w:color w:val="1F497D" w:themeColor="text2"/>
                      <w:spacing w:val="-6"/>
                      <w:sz w:val="36"/>
                      <w:szCs w:val="36"/>
                    </w:rPr>
                    <w:t>яется</w:t>
                  </w:r>
                  <w:r w:rsidRPr="004B586D">
                    <w:rPr>
                      <w:rFonts w:ascii="Trebuchet MS" w:hAnsi="Trebuchet MS"/>
                      <w:b/>
                      <w:color w:val="1F497D" w:themeColor="text2"/>
                      <w:spacing w:val="-6"/>
                      <w:sz w:val="36"/>
                      <w:szCs w:val="36"/>
                    </w:rPr>
                    <w:t xml:space="preserve"> в том году, когда </w:t>
                  </w:r>
                  <w:r w:rsidR="00E561E1" w:rsidRPr="004B586D">
                    <w:rPr>
                      <w:rFonts w:ascii="Trebuchet MS" w:hAnsi="Trebuchet MS"/>
                      <w:b/>
                      <w:color w:val="1F497D" w:themeColor="text2"/>
                      <w:spacing w:val="-6"/>
                      <w:sz w:val="36"/>
                      <w:szCs w:val="36"/>
                    </w:rPr>
                    <w:t xml:space="preserve">сумма превышает 100 рублей или </w:t>
                  </w:r>
                  <w:r w:rsidRPr="004B586D">
                    <w:rPr>
                      <w:rFonts w:ascii="Trebuchet MS" w:hAnsi="Trebuchet MS"/>
                      <w:b/>
                      <w:color w:val="1F497D" w:themeColor="text2"/>
                      <w:spacing w:val="-6"/>
                      <w:sz w:val="36"/>
                      <w:szCs w:val="36"/>
                    </w:rPr>
                    <w:t>истекает трехлетний срок исковой давности.</w:t>
                  </w:r>
                </w:p>
                <w:p w:rsidR="004B586D" w:rsidRPr="00D60FCF" w:rsidRDefault="004B586D" w:rsidP="00D60FCF">
                  <w:pPr>
                    <w:spacing w:after="0" w:line="240" w:lineRule="auto"/>
                    <w:ind w:firstLine="284"/>
                    <w:jc w:val="both"/>
                    <w:rPr>
                      <w:rFonts w:ascii="Trebuchet MS" w:hAnsi="Trebuchet MS"/>
                      <w:b/>
                      <w:color w:val="C00000"/>
                      <w:spacing w:val="-6"/>
                      <w:sz w:val="36"/>
                      <w:szCs w:val="36"/>
                    </w:rPr>
                  </w:pPr>
                  <w:r w:rsidRPr="00D60FCF">
                    <w:rPr>
                      <w:rFonts w:ascii="Trebuchet MS" w:hAnsi="Trebuchet MS"/>
                      <w:b/>
                      <w:color w:val="C00000"/>
                      <w:spacing w:val="-6"/>
                      <w:sz w:val="36"/>
                      <w:szCs w:val="36"/>
                    </w:rPr>
                    <w:t xml:space="preserve">СРОК УПЛАТЫ </w:t>
                  </w:r>
                  <w:r w:rsidR="00BF059A" w:rsidRPr="007C6204">
                    <w:rPr>
                      <w:rFonts w:ascii="Trebuchet MS" w:hAnsi="Trebuchet MS"/>
                      <w:b/>
                      <w:color w:val="C00000"/>
                      <w:spacing w:val="-6"/>
                      <w:sz w:val="36"/>
                      <w:szCs w:val="36"/>
                    </w:rPr>
                    <w:t>В 2018 ГОДУ – НЕ ПОЗДНЕЕ 3</w:t>
                  </w:r>
                  <w:r w:rsidRPr="007C6204">
                    <w:rPr>
                      <w:rFonts w:ascii="Trebuchet MS" w:hAnsi="Trebuchet MS"/>
                      <w:b/>
                      <w:color w:val="C00000"/>
                      <w:spacing w:val="-6"/>
                      <w:sz w:val="36"/>
                      <w:szCs w:val="36"/>
                    </w:rPr>
                    <w:t xml:space="preserve"> ДЕКАБРЯ</w:t>
                  </w:r>
                </w:p>
                <w:p w:rsidR="004B586D" w:rsidRDefault="004B586D" w:rsidP="00D60FCF">
                  <w:pPr>
                    <w:spacing w:after="0" w:line="240" w:lineRule="auto"/>
                    <w:ind w:firstLine="284"/>
                    <w:jc w:val="both"/>
                    <w:rPr>
                      <w:rFonts w:ascii="Trebuchet MS" w:hAnsi="Trebuchet MS"/>
                      <w:b/>
                      <w:color w:val="1F497D" w:themeColor="text2"/>
                      <w:spacing w:val="-6"/>
                      <w:sz w:val="36"/>
                      <w:szCs w:val="36"/>
                    </w:rPr>
                  </w:pPr>
                  <w:r>
                    <w:rPr>
                      <w:rFonts w:ascii="Trebuchet MS" w:hAnsi="Trebuchet MS"/>
                      <w:b/>
                      <w:color w:val="1F497D" w:themeColor="text2"/>
                      <w:spacing w:val="-6"/>
                      <w:sz w:val="36"/>
                      <w:szCs w:val="36"/>
                    </w:rPr>
                    <w:t xml:space="preserve">Решать вопросы по уплате имущественных налогов и урегулированию налоговой задолженности </w:t>
                  </w:r>
                  <w:r w:rsidR="00D60FCF">
                    <w:rPr>
                      <w:rFonts w:ascii="Trebuchet MS" w:hAnsi="Trebuchet MS"/>
                      <w:b/>
                      <w:color w:val="1F497D" w:themeColor="text2"/>
                      <w:spacing w:val="-6"/>
                      <w:sz w:val="36"/>
                      <w:szCs w:val="36"/>
                    </w:rPr>
                    <w:t xml:space="preserve">удобно через электронный сервис </w:t>
                  </w:r>
                  <w:r w:rsidR="00D60FCF" w:rsidRPr="004B586D">
                    <w:rPr>
                      <w:rFonts w:ascii="Trebuchet MS" w:hAnsi="Trebuchet MS"/>
                      <w:b/>
                      <w:color w:val="1F497D" w:themeColor="text2"/>
                      <w:spacing w:val="-6"/>
                      <w:sz w:val="36"/>
                      <w:szCs w:val="36"/>
                    </w:rPr>
                    <w:t>«</w:t>
                  </w:r>
                  <w:r w:rsidR="00D60FCF">
                    <w:rPr>
                      <w:rFonts w:ascii="Trebuchet MS" w:hAnsi="Trebuchet MS"/>
                      <w:b/>
                      <w:color w:val="1F497D" w:themeColor="text2"/>
                      <w:spacing w:val="-6"/>
                      <w:sz w:val="36"/>
                      <w:szCs w:val="36"/>
                    </w:rPr>
                    <w:t>Л</w:t>
                  </w:r>
                  <w:r w:rsidR="00D60FCF" w:rsidRPr="004B586D">
                    <w:rPr>
                      <w:rFonts w:ascii="Trebuchet MS" w:hAnsi="Trebuchet MS"/>
                      <w:b/>
                      <w:color w:val="1F497D" w:themeColor="text2"/>
                      <w:spacing w:val="-6"/>
                      <w:sz w:val="36"/>
                      <w:szCs w:val="36"/>
                    </w:rPr>
                    <w:t xml:space="preserve">ичный кабинет налогоплательщика для физических лиц» на сайте </w:t>
                  </w:r>
                  <w:r w:rsidR="00D60FCF">
                    <w:rPr>
                      <w:rFonts w:ascii="Trebuchet MS" w:hAnsi="Trebuchet MS"/>
                      <w:b/>
                      <w:color w:val="1F497D" w:themeColor="text2"/>
                      <w:spacing w:val="-6"/>
                      <w:sz w:val="36"/>
                      <w:szCs w:val="36"/>
                    </w:rPr>
                    <w:t xml:space="preserve">ФНС России </w:t>
                  </w:r>
                  <w:r w:rsidR="00D60FCF" w:rsidRPr="004B586D">
                    <w:rPr>
                      <w:rFonts w:ascii="Trebuchet MS" w:hAnsi="Trebuchet MS"/>
                      <w:b/>
                      <w:color w:val="1F497D" w:themeColor="text2"/>
                      <w:spacing w:val="-6"/>
                      <w:sz w:val="36"/>
                      <w:szCs w:val="36"/>
                    </w:rPr>
                    <w:t>www.nalog.ru или мобильное приложение «</w:t>
                  </w:r>
                  <w:r w:rsidR="00D60FCF">
                    <w:rPr>
                      <w:rFonts w:ascii="Trebuchet MS" w:hAnsi="Trebuchet MS"/>
                      <w:b/>
                      <w:color w:val="1F497D" w:themeColor="text2"/>
                      <w:spacing w:val="-6"/>
                      <w:sz w:val="36"/>
                      <w:szCs w:val="36"/>
                    </w:rPr>
                    <w:t>Н</w:t>
                  </w:r>
                  <w:r w:rsidR="00D60FCF" w:rsidRPr="004B586D">
                    <w:rPr>
                      <w:rFonts w:ascii="Trebuchet MS" w:hAnsi="Trebuchet MS"/>
                      <w:b/>
                      <w:color w:val="1F497D" w:themeColor="text2"/>
                      <w:spacing w:val="-6"/>
                      <w:sz w:val="36"/>
                      <w:szCs w:val="36"/>
                    </w:rPr>
                    <w:t xml:space="preserve">алоги </w:t>
                  </w:r>
                  <w:r w:rsidR="00D60FCF">
                    <w:rPr>
                      <w:rFonts w:ascii="Trebuchet MS" w:hAnsi="Trebuchet MS"/>
                      <w:b/>
                      <w:color w:val="1F497D" w:themeColor="text2"/>
                      <w:spacing w:val="-6"/>
                      <w:sz w:val="36"/>
                      <w:szCs w:val="36"/>
                    </w:rPr>
                    <w:t>ФЛ</w:t>
                  </w:r>
                  <w:r w:rsidR="00D60FCF" w:rsidRPr="004B586D">
                    <w:rPr>
                      <w:rFonts w:ascii="Trebuchet MS" w:hAnsi="Trebuchet MS"/>
                      <w:b/>
                      <w:color w:val="1F497D" w:themeColor="text2"/>
                      <w:spacing w:val="-6"/>
                      <w:sz w:val="36"/>
                      <w:szCs w:val="36"/>
                    </w:rPr>
                    <w:t>».</w:t>
                  </w:r>
                </w:p>
                <w:p w:rsidR="00D60FCF" w:rsidRPr="004B586D" w:rsidRDefault="00D60FCF" w:rsidP="00D60FCF">
                  <w:pPr>
                    <w:spacing w:after="0" w:line="240" w:lineRule="auto"/>
                    <w:ind w:firstLine="284"/>
                    <w:jc w:val="both"/>
                    <w:rPr>
                      <w:rFonts w:ascii="Trebuchet MS" w:hAnsi="Trebuchet MS"/>
                      <w:b/>
                      <w:color w:val="1F497D" w:themeColor="text2"/>
                      <w:spacing w:val="-6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 w:rsidR="00DC3DE2">
        <w:rPr>
          <w:noProof/>
          <w:lang w:eastAsia="ru-RU"/>
        </w:rPr>
        <w:pict>
          <v:shape id="Поле 5" o:spid="_x0000_s1028" type="#_x0000_t202" style="position:absolute;left:0;text-align:left;margin-left:12.9pt;margin-top:105.95pt;width:524.95pt;height:101.6pt;z-index:2516889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" stroked="f">
            <v:fill opacity="0"/>
            <v:textbox>
              <w:txbxContent>
                <w:p w:rsidR="00EA1BC5" w:rsidRPr="00EA1BC5" w:rsidRDefault="00EA1BC5" w:rsidP="00EA1BC5">
                  <w:pPr>
                    <w:spacing w:after="0"/>
                    <w:jc w:val="center"/>
                    <w:rPr>
                      <w:rFonts w:ascii="Trebuchet MS" w:hAnsi="Trebuchet MS"/>
                      <w:b/>
                      <w:bCs/>
                      <w:color w:val="FF0000"/>
                      <w:sz w:val="44"/>
                      <w:szCs w:val="44"/>
                    </w:rPr>
                  </w:pPr>
                  <w:r w:rsidRPr="00EA1BC5">
                    <w:rPr>
                      <w:rFonts w:ascii="Trebuchet MS" w:hAnsi="Trebuchet MS"/>
                      <w:b/>
                      <w:bCs/>
                      <w:color w:val="FF0000"/>
                      <w:sz w:val="44"/>
                      <w:szCs w:val="44"/>
                    </w:rPr>
                    <w:t>ЕСЛИ СУММА ИМУЩЕСТВЕННЫХ НАЛОГОВ</w:t>
                  </w:r>
                  <w:r w:rsidRPr="00EA1BC5">
                    <w:rPr>
                      <w:rFonts w:ascii="Trebuchet MS" w:hAnsi="Trebuchet MS"/>
                      <w:b/>
                      <w:bCs/>
                      <w:color w:val="FF0000"/>
                      <w:sz w:val="44"/>
                      <w:szCs w:val="44"/>
                    </w:rPr>
                    <w:br/>
                    <w:t>МЕНЕЕ 100 РУБЛЕЙ –</w:t>
                  </w:r>
                </w:p>
                <w:p w:rsidR="00054238" w:rsidRPr="00EA1BC5" w:rsidRDefault="00EA1BC5" w:rsidP="00EA1BC5">
                  <w:pPr>
                    <w:spacing w:after="0"/>
                    <w:jc w:val="center"/>
                    <w:rPr>
                      <w:rFonts w:ascii="Trebuchet MS" w:hAnsi="Trebuchet MS"/>
                      <w:b/>
                      <w:bCs/>
                      <w:color w:val="FF0000"/>
                      <w:sz w:val="44"/>
                      <w:szCs w:val="44"/>
                    </w:rPr>
                  </w:pPr>
                  <w:r w:rsidRPr="00EA1BC5">
                    <w:rPr>
                      <w:rFonts w:ascii="Trebuchet MS" w:hAnsi="Trebuchet MS"/>
                      <w:b/>
                      <w:bCs/>
                      <w:color w:val="FF0000"/>
                      <w:sz w:val="44"/>
                      <w:szCs w:val="44"/>
                    </w:rPr>
                    <w:t>НАЛОГОВОЕ УВЕДОМЛЕНИЕ НЕ НАПРАВЛЯЕТСЯ</w:t>
                  </w:r>
                </w:p>
                <w:p w:rsidR="00EA1BC5" w:rsidRPr="00EA1BC5" w:rsidRDefault="00EA1BC5" w:rsidP="00EA1BC5">
                  <w:pPr>
                    <w:spacing w:after="0" w:line="240" w:lineRule="auto"/>
                    <w:jc w:val="center"/>
                    <w:rPr>
                      <w:rFonts w:ascii="Trebuchet MS" w:hAnsi="Trebuchet MS"/>
                      <w:b/>
                      <w:bCs/>
                      <w:color w:val="FF0000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="00DC3DE2">
        <w:rPr>
          <w:noProof/>
          <w:lang w:eastAsia="ru-RU"/>
        </w:rPr>
        <w:pict>
          <v:shape id="Поле 19" o:spid="_x0000_s1029" type="#_x0000_t202" style="position:absolute;left:0;text-align:left;margin-left:286.4pt;margin-top:608.85pt;width:250.75pt;height:142.75pt;z-index:2516807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" stroked="f">
            <v:fill opacity="0"/>
            <v:textbox>
              <w:txbxContent>
                <w:p w:rsidR="004503C8" w:rsidRPr="00D60FCF" w:rsidRDefault="00054238" w:rsidP="00D60FCF">
                  <w:pPr>
                    <w:spacing w:after="0" w:line="240" w:lineRule="auto"/>
                    <w:jc w:val="center"/>
                    <w:rPr>
                      <w:rFonts w:ascii="Trebuchet MS" w:hAnsi="Trebuchet MS"/>
                      <w:b/>
                      <w:color w:val="1F497D" w:themeColor="text2"/>
                      <w:spacing w:val="-6"/>
                      <w:sz w:val="44"/>
                      <w:szCs w:val="44"/>
                    </w:rPr>
                  </w:pPr>
                  <w:r w:rsidRPr="00D60FCF">
                    <w:rPr>
                      <w:rFonts w:ascii="Trebuchet MS" w:hAnsi="Trebuchet MS"/>
                      <w:b/>
                      <w:color w:val="1F497D" w:themeColor="text2"/>
                      <w:spacing w:val="-6"/>
                      <w:sz w:val="44"/>
                      <w:szCs w:val="44"/>
                    </w:rPr>
                    <w:t xml:space="preserve">Подробнее </w:t>
                  </w:r>
                  <w:r w:rsidR="000C56C4" w:rsidRPr="00D60FCF">
                    <w:rPr>
                      <w:rFonts w:ascii="Trebuchet MS" w:hAnsi="Trebuchet MS"/>
                      <w:b/>
                      <w:color w:val="1F497D" w:themeColor="text2"/>
                      <w:spacing w:val="-6"/>
                      <w:sz w:val="44"/>
                      <w:szCs w:val="44"/>
                    </w:rPr>
                    <w:t>-</w:t>
                  </w:r>
                  <w:r w:rsidR="003111F3" w:rsidRPr="00D60FCF">
                    <w:rPr>
                      <w:rFonts w:ascii="Trebuchet MS" w:hAnsi="Trebuchet MS"/>
                      <w:b/>
                      <w:color w:val="1F497D" w:themeColor="text2"/>
                      <w:spacing w:val="-6"/>
                      <w:sz w:val="44"/>
                      <w:szCs w:val="44"/>
                    </w:rPr>
                    <w:br/>
                  </w:r>
                  <w:r w:rsidR="004503C8" w:rsidRPr="00D60FCF">
                    <w:rPr>
                      <w:rFonts w:ascii="Trebuchet MS" w:hAnsi="Trebuchet MS"/>
                      <w:b/>
                      <w:color w:val="1F497D" w:themeColor="text2"/>
                      <w:spacing w:val="-6"/>
                      <w:sz w:val="44"/>
                      <w:szCs w:val="44"/>
                    </w:rPr>
                    <w:t>на</w:t>
                  </w:r>
                  <w:r w:rsidR="00A65993" w:rsidRPr="00D60FCF">
                    <w:rPr>
                      <w:rFonts w:ascii="Trebuchet MS" w:hAnsi="Trebuchet MS"/>
                      <w:b/>
                      <w:color w:val="1F497D" w:themeColor="text2"/>
                      <w:spacing w:val="-6"/>
                      <w:sz w:val="44"/>
                      <w:szCs w:val="44"/>
                    </w:rPr>
                    <w:t> </w:t>
                  </w:r>
                  <w:r w:rsidR="004503C8" w:rsidRPr="00D60FCF">
                    <w:rPr>
                      <w:rFonts w:ascii="Trebuchet MS" w:hAnsi="Trebuchet MS"/>
                      <w:b/>
                      <w:color w:val="1F497D" w:themeColor="text2"/>
                      <w:spacing w:val="-6"/>
                      <w:sz w:val="44"/>
                      <w:szCs w:val="44"/>
                    </w:rPr>
                    <w:t xml:space="preserve">сайте ФНС России </w:t>
                  </w:r>
                  <w:r w:rsidR="003111F3" w:rsidRPr="00D60FCF">
                    <w:rPr>
                      <w:rFonts w:ascii="Trebuchet MS" w:hAnsi="Trebuchet MS"/>
                      <w:b/>
                      <w:color w:val="1F497D" w:themeColor="text2"/>
                      <w:spacing w:val="-6"/>
                      <w:sz w:val="44"/>
                      <w:szCs w:val="44"/>
                    </w:rPr>
                    <w:br/>
                  </w:r>
                  <w:r w:rsidR="004503C8" w:rsidRPr="00D60FCF">
                    <w:rPr>
                      <w:rFonts w:ascii="Trebuchet MS" w:hAnsi="Trebuchet MS"/>
                      <w:b/>
                      <w:color w:val="1F497D" w:themeColor="text2"/>
                      <w:spacing w:val="-6"/>
                      <w:sz w:val="44"/>
                      <w:szCs w:val="44"/>
                    </w:rPr>
                    <w:t xml:space="preserve">www.nalog.ru </w:t>
                  </w:r>
                  <w:r w:rsidR="00A65993" w:rsidRPr="00D60FCF">
                    <w:rPr>
                      <w:rFonts w:ascii="Trebuchet MS" w:hAnsi="Trebuchet MS"/>
                      <w:b/>
                      <w:color w:val="1F497D" w:themeColor="text2"/>
                      <w:spacing w:val="-6"/>
                      <w:sz w:val="44"/>
                      <w:szCs w:val="44"/>
                    </w:rPr>
                    <w:br/>
                  </w:r>
                  <w:r w:rsidR="004503C8" w:rsidRPr="00D60FCF">
                    <w:rPr>
                      <w:rFonts w:ascii="Trebuchet MS" w:hAnsi="Trebuchet MS"/>
                      <w:b/>
                      <w:color w:val="1F497D" w:themeColor="text2"/>
                      <w:spacing w:val="-6"/>
                      <w:sz w:val="44"/>
                      <w:szCs w:val="44"/>
                    </w:rPr>
                    <w:t xml:space="preserve">или по телефону </w:t>
                  </w:r>
                  <w:r w:rsidR="003111F3" w:rsidRPr="00D60FCF">
                    <w:rPr>
                      <w:rFonts w:ascii="Trebuchet MS" w:hAnsi="Trebuchet MS"/>
                      <w:b/>
                      <w:color w:val="1F497D" w:themeColor="text2"/>
                      <w:spacing w:val="-6"/>
                      <w:sz w:val="44"/>
                      <w:szCs w:val="44"/>
                    </w:rPr>
                    <w:br/>
                  </w:r>
                  <w:r w:rsidR="004503C8" w:rsidRPr="00D60FCF">
                    <w:rPr>
                      <w:rFonts w:ascii="Trebuchet MS" w:hAnsi="Trebuchet MS"/>
                      <w:b/>
                      <w:color w:val="1F497D" w:themeColor="text2"/>
                      <w:spacing w:val="-6"/>
                      <w:sz w:val="44"/>
                      <w:szCs w:val="44"/>
                    </w:rPr>
                    <w:t>8-800-222-22-22</w:t>
                  </w:r>
                </w:p>
                <w:p w:rsidR="00E561E1" w:rsidRPr="00A65993" w:rsidRDefault="00E561E1" w:rsidP="004503C8">
                  <w:pPr>
                    <w:spacing w:after="0" w:line="240" w:lineRule="auto"/>
                    <w:jc w:val="center"/>
                    <w:rPr>
                      <w:rFonts w:ascii="Trebuchet MS" w:hAnsi="Trebuchet MS"/>
                      <w:b/>
                      <w:color w:val="0070C0"/>
                      <w:sz w:val="44"/>
                      <w:szCs w:val="44"/>
                    </w:rPr>
                  </w:pPr>
                </w:p>
              </w:txbxContent>
            </v:textbox>
          </v:shape>
        </w:pict>
      </w:r>
      <w:r w:rsidR="00CE0CCD">
        <w:rPr>
          <w:noProof/>
          <w:lang w:eastAsia="ru-RU"/>
        </w:rPr>
        <w:drawing>
          <wp:inline distT="0" distB="0" distL="0" distR="0">
            <wp:extent cx="771381" cy="90453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ull_P01578 копия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5011" cy="908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C3DE2" w:rsidRPr="00DC3DE2">
        <w:rPr>
          <w:rFonts w:ascii="Arial" w:hAnsi="Arial" w:cs="Arial"/>
          <w:noProof/>
          <w:lang w:eastAsia="ru-RU"/>
        </w:rPr>
        <w:pict>
          <v:shape id="Поле 9" o:spid="_x0000_s1030" type="#_x0000_t202" style="position:absolute;left:0;text-align:left;margin-left:416.05pt;margin-top:12.9pt;width:121.15pt;height:43.5pt;z-index:2516869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" stroked="f">
            <v:fill opacity="0"/>
            <v:textbox>
              <w:txbxContent>
                <w:p w:rsidR="00443462" w:rsidRDefault="00443462" w:rsidP="00443462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  <w:t>ПРАВИТЕЛЬСТВО</w:t>
                  </w:r>
                  <w:r w:rsidRPr="00443462"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  <w:t>НОВОСИБИРСКОЙ</w:t>
                  </w:r>
                </w:p>
                <w:p w:rsidR="00443462" w:rsidRPr="00443462" w:rsidRDefault="00443462" w:rsidP="00443462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</w:pPr>
                  <w:r w:rsidRPr="00443462"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  <w:t>ОБЛАСТИ</w:t>
                  </w:r>
                </w:p>
              </w:txbxContent>
            </v:textbox>
          </v:shape>
        </w:pict>
      </w:r>
      <w:r w:rsidR="00DC3DE2" w:rsidRPr="00DC3DE2">
        <w:rPr>
          <w:rFonts w:ascii="Arial" w:hAnsi="Arial" w:cs="Arial"/>
          <w:noProof/>
          <w:lang w:eastAsia="ru-RU"/>
        </w:rPr>
        <w:pict>
          <v:shape id="Поле 7" o:spid="_x0000_s1031" type="#_x0000_t202" style="position:absolute;left:0;text-align:left;margin-left:109.6pt;margin-top:12.9pt;width:184.5pt;height:43.5pt;z-index:2516705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" stroked="f">
            <v:fill opacity="0"/>
            <v:textbox>
              <w:txbxContent>
                <w:p w:rsidR="00C509C6" w:rsidRPr="00443462" w:rsidRDefault="00C509C6" w:rsidP="00C509C6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</w:pPr>
                  <w:r w:rsidRPr="00443462"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  <w:t xml:space="preserve">УПРАВЛЕНИЕ </w:t>
                  </w:r>
                  <w:proofErr w:type="gramStart"/>
                  <w:r w:rsidRPr="00443462"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  <w:t>ФЕДЕРАЛЬНОЙ</w:t>
                  </w:r>
                  <w:proofErr w:type="gramEnd"/>
                </w:p>
                <w:p w:rsidR="00C509C6" w:rsidRPr="00443462" w:rsidRDefault="00C509C6" w:rsidP="00C509C6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</w:pPr>
                  <w:r w:rsidRPr="00443462"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  <w:t>НАЛОГОВОЙ СЛУЖБЫ</w:t>
                  </w:r>
                </w:p>
                <w:p w:rsidR="00C509C6" w:rsidRPr="00443462" w:rsidRDefault="00C509C6" w:rsidP="004503C8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</w:pPr>
                  <w:r w:rsidRPr="00443462"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  <w:t>ПО НОВОСИБИРСКОЙ ОБЛАСТИ</w:t>
                  </w:r>
                </w:p>
              </w:txbxContent>
            </v:textbox>
          </v:shape>
        </w:pict>
      </w:r>
      <w:r w:rsidR="00E4191B" w:rsidRPr="007E13E6">
        <w:rPr>
          <w:rFonts w:ascii="Arial" w:hAnsi="Arial" w:cs="Arial"/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10034905</wp:posOffset>
            </wp:positionH>
            <wp:positionV relativeFrom="paragraph">
              <wp:posOffset>5510530</wp:posOffset>
            </wp:positionV>
            <wp:extent cx="465128" cy="1842085"/>
            <wp:effectExtent l="0" t="0" r="0" b="6350"/>
            <wp:wrapNone/>
            <wp:docPr id="3" name="Рисунок 3" descr="C:\Users\5400-00-064\Documents\фирменный_стиль\Для презентаций\Фон\трикол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5400-00-064\Documents\фирменный_стиль\Для презентаций\Фон\триколор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28" cy="184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191B" w:rsidRPr="007E13E6">
        <w:rPr>
          <w:rFonts w:ascii="Arial" w:hAnsi="Arial" w:cs="Arial"/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10034905</wp:posOffset>
            </wp:positionH>
            <wp:positionV relativeFrom="paragraph">
              <wp:posOffset>5510530</wp:posOffset>
            </wp:positionV>
            <wp:extent cx="465128" cy="1842085"/>
            <wp:effectExtent l="0" t="0" r="0" b="6350"/>
            <wp:wrapNone/>
            <wp:docPr id="2" name="Рисунок 2" descr="C:\Users\5400-00-064\Documents\фирменный_стиль\Для презентаций\Фон\трикол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5400-00-064\Documents\фирменный_стиль\Для презентаций\Фон\триколор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28" cy="184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671A2E" w:rsidSect="00E4191B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/>
  <w:rsids>
    <w:rsidRoot w:val="00E4191B"/>
    <w:rsid w:val="00054238"/>
    <w:rsid w:val="00071CA2"/>
    <w:rsid w:val="000A514A"/>
    <w:rsid w:val="000C56C4"/>
    <w:rsid w:val="00157C20"/>
    <w:rsid w:val="001C53D7"/>
    <w:rsid w:val="00245987"/>
    <w:rsid w:val="00246716"/>
    <w:rsid w:val="002D457E"/>
    <w:rsid w:val="003111F3"/>
    <w:rsid w:val="00340F7C"/>
    <w:rsid w:val="003744DD"/>
    <w:rsid w:val="00431164"/>
    <w:rsid w:val="00443462"/>
    <w:rsid w:val="00444B2F"/>
    <w:rsid w:val="004503C8"/>
    <w:rsid w:val="004A16ED"/>
    <w:rsid w:val="004B586D"/>
    <w:rsid w:val="004E1F05"/>
    <w:rsid w:val="005008E6"/>
    <w:rsid w:val="00517A4B"/>
    <w:rsid w:val="0059567B"/>
    <w:rsid w:val="005A6946"/>
    <w:rsid w:val="00604FBE"/>
    <w:rsid w:val="006D340D"/>
    <w:rsid w:val="007C6204"/>
    <w:rsid w:val="007E19F8"/>
    <w:rsid w:val="00827152"/>
    <w:rsid w:val="009C4A88"/>
    <w:rsid w:val="00A65993"/>
    <w:rsid w:val="00A75765"/>
    <w:rsid w:val="00A84F76"/>
    <w:rsid w:val="00AA4F09"/>
    <w:rsid w:val="00AB27B1"/>
    <w:rsid w:val="00BF059A"/>
    <w:rsid w:val="00C509C6"/>
    <w:rsid w:val="00CE0CCD"/>
    <w:rsid w:val="00D35337"/>
    <w:rsid w:val="00D60FCF"/>
    <w:rsid w:val="00DC3DE2"/>
    <w:rsid w:val="00DE23ED"/>
    <w:rsid w:val="00E4191B"/>
    <w:rsid w:val="00E561E1"/>
    <w:rsid w:val="00EA1BC5"/>
    <w:rsid w:val="00F03B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D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E41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419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A1B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E41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419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A1B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microsoft.com/office/2007/relationships/stylesWithEffects" Target="stylesWithEffects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Ботвиновская Ольга Владимировна</dc:creator>
  <cp:lastModifiedBy>Adm-spec</cp:lastModifiedBy>
  <cp:revision>2</cp:revision>
  <cp:lastPrinted>2018-08-23T04:13:00Z</cp:lastPrinted>
  <dcterms:created xsi:type="dcterms:W3CDTF">2018-09-19T08:29:00Z</dcterms:created>
  <dcterms:modified xsi:type="dcterms:W3CDTF">2018-09-19T08:29:00Z</dcterms:modified>
</cp:coreProperties>
</file>